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F03" w:rsidRDefault="00A11F03" w:rsidP="00A11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A11F03" w:rsidRDefault="00A11F03" w:rsidP="00A11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A11F03" w:rsidRDefault="00A11F03" w:rsidP="00A11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МИРНОГО СЕЛЬСКОГО ПОСЕЛЕНИЯ</w:t>
      </w:r>
      <w:r>
        <w:rPr>
          <w:b/>
          <w:sz w:val="28"/>
          <w:szCs w:val="28"/>
        </w:rPr>
        <w:br/>
        <w:t>НОВОНИКОЛАЕВСКОГО МУНИЦИПАЛЬНОГО РАЙОНА</w:t>
      </w:r>
    </w:p>
    <w:p w:rsidR="00A11F03" w:rsidRDefault="00A11F03" w:rsidP="00A11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A11F03" w:rsidRDefault="00A11F03" w:rsidP="00A11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A11F03" w:rsidRDefault="00A11F03" w:rsidP="00A11F03">
      <w:pPr>
        <w:jc w:val="center"/>
        <w:rPr>
          <w:b/>
          <w:sz w:val="28"/>
          <w:szCs w:val="28"/>
        </w:rPr>
      </w:pPr>
    </w:p>
    <w:p w:rsidR="00A11F03" w:rsidRDefault="00A11F03" w:rsidP="00A11F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A11F03" w:rsidRDefault="00A11F03" w:rsidP="00A11F03">
      <w:pPr>
        <w:jc w:val="center"/>
        <w:rPr>
          <w:b/>
          <w:sz w:val="28"/>
          <w:szCs w:val="28"/>
        </w:rPr>
      </w:pPr>
    </w:p>
    <w:p w:rsidR="00A11F03" w:rsidRDefault="00A11F03" w:rsidP="00A11F03">
      <w:pPr>
        <w:rPr>
          <w:b/>
          <w:sz w:val="28"/>
          <w:szCs w:val="28"/>
        </w:rPr>
      </w:pPr>
      <w:r>
        <w:rPr>
          <w:b/>
          <w:sz w:val="28"/>
          <w:szCs w:val="28"/>
        </w:rPr>
        <w:t>27.10.2020 года                      № 31</w:t>
      </w:r>
    </w:p>
    <w:p w:rsidR="00A11F03" w:rsidRDefault="00A11F03" w:rsidP="00A11F03">
      <w:pPr>
        <w:ind w:right="395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A11F03" w:rsidRDefault="00A11F03" w:rsidP="00A11F03">
      <w:pPr>
        <w:spacing w:line="270" w:lineRule="exact"/>
        <w:ind w:right="3542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утверждении Перечня должностей муниципальной службы в Администрации Мирного сельского  поселения Новониколаевского муниципального района Волгоградской области, при назначении  на которые граждане  обязаны представлять сведения о своих доходах, об имуществе и обязательствах имущественного характера, а также  о доходах</w:t>
      </w:r>
      <w:proofErr w:type="gramStart"/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об имуществе и обязательствах имущественного  характера своих супруги (супруга) и несовершеннолетних детей и при замещении которых муниципальные служащие обязаны представлять сведения о своих </w:t>
      </w:r>
      <w:proofErr w:type="gramStart"/>
      <w:r>
        <w:rPr>
          <w:b/>
          <w:sz w:val="28"/>
          <w:szCs w:val="28"/>
        </w:rPr>
        <w:t>доходах</w:t>
      </w:r>
      <w:proofErr w:type="gramEnd"/>
      <w:r>
        <w:rPr>
          <w:b/>
          <w:sz w:val="28"/>
          <w:szCs w:val="28"/>
        </w:rPr>
        <w:t>, расходах, об имуществе и обязательствах  имущественного характера, а также сведения  о  доходах, расходах, об имуществе и обязательствах имущественного характера своих супруги (супруга) и несовершеннолетних</w:t>
      </w:r>
    </w:p>
    <w:p w:rsidR="00A11F03" w:rsidRDefault="00A11F03" w:rsidP="00A11F03">
      <w:pPr>
        <w:autoSpaceDE w:val="0"/>
        <w:autoSpaceDN w:val="0"/>
        <w:adjustRightInd w:val="0"/>
        <w:ind w:firstLine="708"/>
        <w:jc w:val="both"/>
        <w:rPr>
          <w:rFonts w:eastAsia="Times New Roman"/>
          <w:i/>
          <w:sz w:val="28"/>
          <w:szCs w:val="28"/>
          <w:u w:val="single"/>
        </w:rPr>
      </w:pPr>
    </w:p>
    <w:p w:rsidR="00A11F03" w:rsidRDefault="00A11F03" w:rsidP="00A11F03">
      <w:pPr>
        <w:jc w:val="both"/>
        <w:rPr>
          <w:b/>
          <w:sz w:val="28"/>
          <w:szCs w:val="28"/>
        </w:rPr>
      </w:pPr>
      <w:proofErr w:type="gramStart"/>
      <w:r>
        <w:rPr>
          <w:iCs/>
          <w:sz w:val="28"/>
          <w:szCs w:val="28"/>
        </w:rPr>
        <w:t xml:space="preserve">В соответствии с федеральными законами от 6 октября 2003 года </w:t>
      </w:r>
      <w:r>
        <w:rPr>
          <w:iCs/>
          <w:sz w:val="28"/>
          <w:szCs w:val="28"/>
        </w:rPr>
        <w:br/>
        <w:t xml:space="preserve">№ 131-ФЗ «Об общих принципах организации местного самоуправления </w:t>
      </w:r>
      <w:r>
        <w:rPr>
          <w:iCs/>
          <w:sz w:val="28"/>
          <w:szCs w:val="28"/>
        </w:rPr>
        <w:br/>
        <w:t xml:space="preserve">в Российской Федерации», </w:t>
      </w:r>
      <w:r>
        <w:rPr>
          <w:sz w:val="28"/>
          <w:szCs w:val="28"/>
        </w:rPr>
        <w:t>от 2 марта 2007 года № 25-ФЗ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«О муниципальной службе в Российской Федерации»</w:t>
      </w:r>
      <w:r>
        <w:rPr>
          <w:iCs/>
          <w:sz w:val="28"/>
          <w:szCs w:val="28"/>
        </w:rPr>
        <w:t xml:space="preserve">, от 25 декабря 2008 года № 273-ФЗ </w:t>
      </w:r>
      <w:r>
        <w:rPr>
          <w:iCs/>
          <w:sz w:val="28"/>
          <w:szCs w:val="28"/>
        </w:rPr>
        <w:br/>
        <w:t xml:space="preserve">«О противодействии коррупции», от 3 декабря 2012 года № 230-ФЗ </w:t>
      </w:r>
      <w:r>
        <w:rPr>
          <w:iCs/>
          <w:sz w:val="28"/>
          <w:szCs w:val="28"/>
        </w:rPr>
        <w:br/>
        <w:t xml:space="preserve">«О контроле за соответствием расходов лиц, замещающих государственные </w:t>
      </w:r>
      <w:r>
        <w:rPr>
          <w:iCs/>
          <w:sz w:val="28"/>
          <w:szCs w:val="28"/>
        </w:rPr>
        <w:lastRenderedPageBreak/>
        <w:t>должности, и иных лиц их</w:t>
      </w:r>
      <w:proofErr w:type="gramEnd"/>
      <w:r>
        <w:rPr>
          <w:iCs/>
          <w:sz w:val="28"/>
          <w:szCs w:val="28"/>
        </w:rPr>
        <w:t xml:space="preserve"> доходам» </w:t>
      </w:r>
      <w:r>
        <w:rPr>
          <w:sz w:val="28"/>
          <w:szCs w:val="28"/>
        </w:rPr>
        <w:t>и Устава  Мирного сельского поселения Новониколаевского муниципального района Волгоградской области администрация  Мирного</w:t>
      </w:r>
      <w:r>
        <w:rPr>
          <w:iCs/>
          <w:sz w:val="28"/>
          <w:szCs w:val="28"/>
        </w:rPr>
        <w:t xml:space="preserve"> сельского поселения Новониколаевского муниципального района Волгоградской области</w:t>
      </w:r>
      <w:r>
        <w:rPr>
          <w:iCs/>
          <w:sz w:val="28"/>
          <w:szCs w:val="28"/>
        </w:rPr>
        <w:br/>
      </w:r>
    </w:p>
    <w:p w:rsidR="00A11F03" w:rsidRDefault="00A11F03" w:rsidP="00A11F0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A11F03" w:rsidRDefault="00A11F03" w:rsidP="00A11F03">
      <w:pPr>
        <w:rPr>
          <w:b/>
          <w:sz w:val="28"/>
          <w:szCs w:val="28"/>
        </w:rPr>
      </w:pPr>
    </w:p>
    <w:p w:rsidR="00A11F03" w:rsidRDefault="00A11F03" w:rsidP="00A11F03">
      <w:pPr>
        <w:ind w:firstLine="709"/>
        <w:jc w:val="both"/>
        <w:rPr>
          <w:rFonts w:eastAsia="Calibri"/>
          <w:i/>
          <w:strike/>
          <w:color w:val="C00000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Утвердить прилагаемый Перечень должностей муниципальной службы в Администрации Мирного сельского поселения Новониколаевского муниципального района Волгоградской области, при назначении на которые граждане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представлять сведения о своих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доходах</w:t>
      </w:r>
      <w:proofErr w:type="gramEnd"/>
      <w:r>
        <w:rPr>
          <w:sz w:val="28"/>
          <w:szCs w:val="28"/>
        </w:rPr>
        <w:t>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детей.</w:t>
      </w:r>
      <w:r>
        <w:rPr>
          <w:i/>
          <w:sz w:val="28"/>
          <w:szCs w:val="28"/>
        </w:rPr>
        <w:t xml:space="preserve"> </w:t>
      </w:r>
    </w:p>
    <w:p w:rsidR="00A11F03" w:rsidRDefault="00A11F03" w:rsidP="00A11F03">
      <w:pPr>
        <w:pStyle w:val="ConsPlusNormal"/>
        <w:ind w:firstLine="708"/>
        <w:jc w:val="both"/>
      </w:pPr>
      <w:r>
        <w:t>2</w:t>
      </w:r>
      <w:r>
        <w:rPr>
          <w:bCs/>
        </w:rPr>
        <w:t>. Настоящее постановление вступает в силу со дня</w:t>
      </w:r>
      <w:r>
        <w:t xml:space="preserve"> его официального обнародования.</w:t>
      </w:r>
    </w:p>
    <w:p w:rsidR="00A11F03" w:rsidRDefault="00A11F03" w:rsidP="00A11F03">
      <w:pPr>
        <w:widowControl w:val="0"/>
        <w:autoSpaceDE w:val="0"/>
        <w:rPr>
          <w:sz w:val="28"/>
          <w:szCs w:val="28"/>
        </w:rPr>
      </w:pPr>
    </w:p>
    <w:p w:rsidR="00A11F03" w:rsidRDefault="00A11F03" w:rsidP="00A11F03">
      <w:pPr>
        <w:widowControl w:val="0"/>
        <w:autoSpaceDE w:val="0"/>
        <w:rPr>
          <w:sz w:val="28"/>
          <w:szCs w:val="28"/>
        </w:rPr>
      </w:pPr>
    </w:p>
    <w:p w:rsidR="00A11F03" w:rsidRDefault="00A11F03" w:rsidP="00A11F03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</w:t>
      </w:r>
      <w:proofErr w:type="gramStart"/>
      <w:r>
        <w:rPr>
          <w:b/>
          <w:bCs/>
          <w:color w:val="000000"/>
          <w:sz w:val="28"/>
          <w:szCs w:val="28"/>
        </w:rPr>
        <w:t>Мирного</w:t>
      </w:r>
      <w:proofErr w:type="gramEnd"/>
      <w:r>
        <w:rPr>
          <w:b/>
          <w:bCs/>
          <w:color w:val="000000"/>
          <w:sz w:val="28"/>
          <w:szCs w:val="28"/>
        </w:rPr>
        <w:t xml:space="preserve">  </w:t>
      </w:r>
    </w:p>
    <w:p w:rsidR="00A11F03" w:rsidRDefault="00A11F03" w:rsidP="00A11F03">
      <w:pPr>
        <w:widowControl w:val="0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сельского поселения                                                                А.Ю.Куроплин</w:t>
      </w:r>
    </w:p>
    <w:p w:rsidR="00A11F03" w:rsidRDefault="00A11F03" w:rsidP="00A11F03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A11F03" w:rsidRDefault="00A11F03" w:rsidP="00A11F03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A11F03" w:rsidRDefault="00A11F03" w:rsidP="00A11F03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A11F03" w:rsidRDefault="00A11F03" w:rsidP="00A11F03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A11F03" w:rsidRDefault="00A11F03" w:rsidP="00A11F03">
      <w:pPr>
        <w:widowControl w:val="0"/>
        <w:autoSpaceDE w:val="0"/>
        <w:autoSpaceDN w:val="0"/>
        <w:spacing w:line="240" w:lineRule="exact"/>
        <w:ind w:left="4678"/>
        <w:rPr>
          <w:sz w:val="28"/>
          <w:szCs w:val="28"/>
        </w:rPr>
      </w:pPr>
    </w:p>
    <w:p w:rsidR="00A11F03" w:rsidRDefault="00A11F03" w:rsidP="00A11F03">
      <w:pPr>
        <w:widowControl w:val="0"/>
        <w:autoSpaceDE w:val="0"/>
        <w:autoSpaceDN w:val="0"/>
        <w:spacing w:line="240" w:lineRule="exact"/>
        <w:rPr>
          <w:sz w:val="24"/>
          <w:szCs w:val="24"/>
        </w:rPr>
      </w:pPr>
    </w:p>
    <w:p w:rsidR="00A11F03" w:rsidRDefault="00A11F03" w:rsidP="00A11F03">
      <w:pPr>
        <w:widowControl w:val="0"/>
        <w:autoSpaceDE w:val="0"/>
        <w:autoSpaceDN w:val="0"/>
        <w:spacing w:line="240" w:lineRule="exact"/>
      </w:pPr>
    </w:p>
    <w:p w:rsidR="00A11F03" w:rsidRDefault="00A11F03" w:rsidP="00A11F03">
      <w:pPr>
        <w:rPr>
          <w:b/>
        </w:rPr>
      </w:pPr>
    </w:p>
    <w:p w:rsidR="00A11F03" w:rsidRDefault="00A11F03" w:rsidP="00A11F03">
      <w:pPr>
        <w:widowControl w:val="0"/>
        <w:autoSpaceDE w:val="0"/>
        <w:autoSpaceDN w:val="0"/>
        <w:spacing w:line="280" w:lineRule="exact"/>
        <w:ind w:left="4678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:rsidR="00A11F03" w:rsidRDefault="00A11F03" w:rsidP="00A11F03">
      <w:pPr>
        <w:widowControl w:val="0"/>
        <w:autoSpaceDE w:val="0"/>
        <w:spacing w:line="280" w:lineRule="exact"/>
        <w:ind w:left="4678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Постановлением администрации Мирного сельского поселения Новониколаевского муниципального района Волгоградской области</w:t>
      </w:r>
    </w:p>
    <w:p w:rsidR="00A11F03" w:rsidRDefault="00A11F03" w:rsidP="00A11F03">
      <w:pPr>
        <w:widowControl w:val="0"/>
        <w:autoSpaceDE w:val="0"/>
        <w:spacing w:line="280" w:lineRule="exact"/>
        <w:ind w:left="4678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от 27.10.2020 г. №31</w:t>
      </w:r>
    </w:p>
    <w:p w:rsidR="00A11F03" w:rsidRDefault="00A11F03" w:rsidP="00A11F03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A11F03" w:rsidRDefault="00A11F03" w:rsidP="00A11F03">
      <w:pPr>
        <w:spacing w:line="240" w:lineRule="exact"/>
        <w:jc w:val="center"/>
        <w:rPr>
          <w:b/>
          <w:sz w:val="28"/>
          <w:szCs w:val="28"/>
        </w:rPr>
      </w:pPr>
    </w:p>
    <w:p w:rsidR="00A11F03" w:rsidRDefault="00A11F03" w:rsidP="00A11F03">
      <w:pPr>
        <w:ind w:firstLine="709"/>
        <w:jc w:val="center"/>
        <w:rPr>
          <w:rFonts w:eastAsia="Calibri"/>
          <w:b/>
          <w:i/>
          <w:strike/>
          <w:color w:val="C00000"/>
          <w:sz w:val="28"/>
          <w:szCs w:val="28"/>
          <w:lang w:eastAsia="en-US"/>
        </w:rPr>
      </w:pPr>
      <w:proofErr w:type="gramStart"/>
      <w:r>
        <w:rPr>
          <w:b/>
          <w:sz w:val="28"/>
          <w:szCs w:val="28"/>
        </w:rPr>
        <w:t>Перечень должностей муниципальной службы в Администрации Мирного сельского поселения Новониколаевского муниципального района Волгоградской области, при назначении на которые граждане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представлять сведения о своих доходах, расходах</w:t>
      </w:r>
      <w:proofErr w:type="gramEnd"/>
      <w:r>
        <w:rPr>
          <w:b/>
          <w:sz w:val="28"/>
          <w:szCs w:val="28"/>
        </w:rPr>
        <w:t>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A11F03" w:rsidRDefault="00A11F03" w:rsidP="00A11F03">
      <w:pPr>
        <w:widowControl w:val="0"/>
        <w:autoSpaceDE w:val="0"/>
        <w:autoSpaceDN w:val="0"/>
        <w:jc w:val="both"/>
        <w:rPr>
          <w:rFonts w:eastAsia="Times New Roman"/>
          <w:b/>
          <w:sz w:val="28"/>
          <w:szCs w:val="28"/>
        </w:rPr>
      </w:pPr>
    </w:p>
    <w:p w:rsidR="00A11F03" w:rsidRDefault="00A11F03" w:rsidP="00A11F03">
      <w:pPr>
        <w:pStyle w:val="msonormalcxspmiddle"/>
        <w:numPr>
          <w:ilvl w:val="0"/>
          <w:numId w:val="1"/>
        </w:num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Глава сельского поселения</w:t>
      </w:r>
    </w:p>
    <w:p w:rsidR="00A11F03" w:rsidRDefault="00A11F03" w:rsidP="00A11F03">
      <w:pPr>
        <w:pStyle w:val="msonormalcxspmiddlecxspmiddle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сельского поселения</w:t>
      </w:r>
    </w:p>
    <w:p w:rsidR="00A11F03" w:rsidRDefault="00A11F03" w:rsidP="00A11F03">
      <w:pPr>
        <w:pStyle w:val="msonormalcxspmiddle"/>
        <w:numPr>
          <w:ilvl w:val="0"/>
          <w:numId w:val="1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A11F03" w:rsidRDefault="00A11F03" w:rsidP="00A11F03">
      <w:pPr>
        <w:rPr>
          <w:rFonts w:ascii="Calibri" w:hAnsi="Calibri"/>
        </w:rPr>
      </w:pPr>
    </w:p>
    <w:p w:rsidR="00EA1428" w:rsidRDefault="00EA1428"/>
    <w:sectPr w:rsidR="00EA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0C94"/>
    <w:multiLevelType w:val="hybridMultilevel"/>
    <w:tmpl w:val="D3725C34"/>
    <w:lvl w:ilvl="0" w:tplc="CE02BF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1F03"/>
    <w:rsid w:val="00A11F03"/>
    <w:rsid w:val="00EA1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1F0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msonormalcxspmiddle">
    <w:name w:val="msonormalcxspmiddle"/>
    <w:basedOn w:val="a"/>
    <w:rsid w:val="00A1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A11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3017</Characters>
  <Application>Microsoft Office Word</Application>
  <DocSecurity>0</DocSecurity>
  <Lines>25</Lines>
  <Paragraphs>7</Paragraphs>
  <ScaleCrop>false</ScaleCrop>
  <Company/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2021-02-02T12:43:00Z</dcterms:created>
  <dcterms:modified xsi:type="dcterms:W3CDTF">2021-02-02T12:44:00Z</dcterms:modified>
</cp:coreProperties>
</file>